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E91E7D6" w:rsidR="008A68B6" w:rsidRPr="00FF5140" w:rsidRDefault="00CB13BF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D9467B">
        <w:rPr>
          <w:sz w:val="28"/>
          <w:szCs w:val="28"/>
          <w:lang w:eastAsia="ru-RU"/>
        </w:rPr>
        <w:t>3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5BB4B09D" w14:textId="7727D969" w:rsidR="00C367C3" w:rsidRPr="00FF5140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EEABAEF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C367C3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p w14:paraId="0734CAB6" w14:textId="19049403" w:rsidR="004E1F83" w:rsidRDefault="00E27D06" w:rsidP="00D9467B">
      <w:pPr>
        <w:suppressAutoHyphens w:val="0"/>
        <w:jc w:val="both"/>
      </w:pPr>
      <w:bookmarkStart w:id="1" w:name="_Hlk125984524"/>
      <w:bookmarkEnd w:id="0"/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="00DA6E21">
        <w:rPr>
          <w:sz w:val="28"/>
          <w:szCs w:val="28"/>
        </w:rPr>
        <w:t xml:space="preserve">Байкаловского сельского поселения </w:t>
      </w:r>
      <w:r w:rsidR="00DA6E21"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717CC5FE" w:rsidR="000D6361" w:rsidRPr="002A4C47" w:rsidRDefault="00DA6E21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05103</w:t>
            </w:r>
            <w:r w:rsidR="002A4C47">
              <w:rPr>
                <w:rFonts w:eastAsia="Calibri"/>
                <w:sz w:val="28"/>
                <w:szCs w:val="28"/>
                <w:lang w:val="en-US" w:eastAsia="en-US"/>
              </w:rPr>
              <w:t>L0650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2162928A" w:rsidR="000D6361" w:rsidRPr="0000648A" w:rsidRDefault="004D596B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596B">
              <w:rPr>
                <w:rFonts w:eastAsia="Calibri"/>
                <w:sz w:val="28"/>
                <w:szCs w:val="28"/>
                <w:lang w:eastAsia="en-US"/>
              </w:rPr>
              <w:t xml:space="preserve">Капитальный ремонт гидроузла на </w:t>
            </w:r>
            <w:proofErr w:type="spellStart"/>
            <w:r w:rsidRPr="004D596B">
              <w:rPr>
                <w:rFonts w:eastAsia="Calibri"/>
                <w:sz w:val="28"/>
                <w:szCs w:val="28"/>
                <w:lang w:eastAsia="en-US"/>
              </w:rPr>
              <w:t>р.Елинке</w:t>
            </w:r>
            <w:proofErr w:type="spellEnd"/>
            <w:r w:rsidRPr="004D596B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4D596B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  <w:r w:rsidRPr="004D596B">
              <w:rPr>
                <w:rFonts w:eastAsia="Calibri"/>
                <w:sz w:val="28"/>
                <w:szCs w:val="28"/>
                <w:lang w:eastAsia="en-US"/>
              </w:rPr>
              <w:t xml:space="preserve"> Байкаловского района Свердловской области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29AA0B85" w14:textId="383E0130" w:rsidR="00D9467B" w:rsidRDefault="004E1F83" w:rsidP="00DA6E21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8478C5F" w14:textId="551C82C4" w:rsidR="008A68B6" w:rsidRPr="0000648A" w:rsidRDefault="00D9467B" w:rsidP="00D9467B">
      <w:pPr>
        <w:suppressAutoHyphens w:val="0"/>
        <w:jc w:val="both"/>
        <w:rPr>
          <w:sz w:val="28"/>
          <w:szCs w:val="28"/>
        </w:rPr>
      </w:pPr>
      <w:r w:rsidRPr="00D9467B"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7C3"/>
    <w:rsid w:val="00C36948"/>
    <w:rsid w:val="00C505FB"/>
    <w:rsid w:val="00CB13BF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A6B4B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53</cp:revision>
  <cp:lastPrinted>2023-01-30T10:26:00Z</cp:lastPrinted>
  <dcterms:created xsi:type="dcterms:W3CDTF">2021-07-07T09:03:00Z</dcterms:created>
  <dcterms:modified xsi:type="dcterms:W3CDTF">2023-02-06T03:24:00Z</dcterms:modified>
</cp:coreProperties>
</file>